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F73F" w14:textId="7848B4DF" w:rsidR="008F7BB2" w:rsidRPr="00B57725" w:rsidRDefault="008F7BB2" w:rsidP="008F7BB2">
      <w:pPr>
        <w:rPr>
          <w:sz w:val="28"/>
          <w:szCs w:val="28"/>
          <w:u w:val="single"/>
        </w:rPr>
      </w:pPr>
      <w:r w:rsidRPr="00B57725">
        <w:rPr>
          <w:sz w:val="28"/>
          <w:szCs w:val="28"/>
          <w:u w:val="single"/>
        </w:rPr>
        <w:t xml:space="preserve">Z poddaného člověka </w:t>
      </w:r>
    </w:p>
    <w:p w14:paraId="06B50787" w14:textId="77777777" w:rsidR="008F7BB2" w:rsidRPr="00B57725" w:rsidRDefault="008F7BB2" w:rsidP="008F7BB2">
      <w:pPr>
        <w:rPr>
          <w:u w:val="single"/>
        </w:rPr>
      </w:pPr>
      <w:r w:rsidRPr="00B57725">
        <w:rPr>
          <w:u w:val="single"/>
        </w:rPr>
        <w:t>Nespokojenost s Habsburky</w:t>
      </w:r>
    </w:p>
    <w:p w14:paraId="69EE7F23" w14:textId="77777777" w:rsidR="008F7BB2" w:rsidRDefault="008F7BB2" w:rsidP="008F7BB2">
      <w:r>
        <w:t>- pronásledování českých vlastenců</w:t>
      </w:r>
    </w:p>
    <w:p w14:paraId="7D904B49" w14:textId="77777777" w:rsidR="008F7BB2" w:rsidRDefault="008F7BB2" w:rsidP="008F7BB2">
      <w:r>
        <w:t>- velmi špatné životní podmínky chudiny</w:t>
      </w:r>
    </w:p>
    <w:p w14:paraId="23A52D1A" w14:textId="64F51587" w:rsidR="008F7BB2" w:rsidRDefault="00502D7A" w:rsidP="008F7B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818AF" wp14:editId="287D2B5B">
                <wp:simplePos x="0" y="0"/>
                <wp:positionH relativeFrom="column">
                  <wp:posOffset>1572895</wp:posOffset>
                </wp:positionH>
                <wp:positionV relativeFrom="paragraph">
                  <wp:posOffset>105410</wp:posOffset>
                </wp:positionV>
                <wp:extent cx="349885" cy="0"/>
                <wp:effectExtent l="5715" t="57150" r="15875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4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3.85pt;margin-top:8.3pt;width: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">
                <v:stroke endarrow="block"/>
              </v:shape>
            </w:pict>
          </mc:Fallback>
        </mc:AlternateContent>
      </w:r>
      <w:r w:rsidR="008F7BB2">
        <w:t>- lidé chtějí vydat ústavu              uzákonění rovnosti všech a zrušení roboty</w:t>
      </w:r>
    </w:p>
    <w:p w14:paraId="12C00269" w14:textId="77777777" w:rsidR="008F7BB2" w:rsidRDefault="008F7BB2" w:rsidP="008F7BB2"/>
    <w:p w14:paraId="6B291FF4" w14:textId="77777777" w:rsidR="008F7BB2" w:rsidRPr="00B57725" w:rsidRDefault="008F7BB2" w:rsidP="008F7BB2">
      <w:pPr>
        <w:rPr>
          <w:u w:val="single"/>
        </w:rPr>
      </w:pPr>
      <w:r w:rsidRPr="00B57725">
        <w:rPr>
          <w:u w:val="single"/>
        </w:rPr>
        <w:t xml:space="preserve">Revoluční rok 1848 </w:t>
      </w:r>
    </w:p>
    <w:p w14:paraId="23BBBB1E" w14:textId="77777777" w:rsidR="008F7BB2" w:rsidRDefault="008F7BB2" w:rsidP="008F7BB2">
      <w:r>
        <w:t xml:space="preserve">- ve městech v Evropě nepokoje a povstání, lidé vytváří národní gardy a staví </w:t>
      </w:r>
      <w:proofErr w:type="gramStart"/>
      <w:r>
        <w:t xml:space="preserve">barikády,   </w:t>
      </w:r>
      <w:proofErr w:type="gramEnd"/>
      <w:r>
        <w:t xml:space="preserve">    propukají revoluce</w:t>
      </w:r>
    </w:p>
    <w:p w14:paraId="740641E4" w14:textId="560ADFFF" w:rsidR="008F7BB2" w:rsidRDefault="008F7BB2" w:rsidP="008F7BB2">
      <w:r>
        <w:t xml:space="preserve">- v Čechách zástupci </w:t>
      </w:r>
      <w:r w:rsidR="003E0BB8">
        <w:t>P</w:t>
      </w:r>
      <w:r>
        <w:t>ražanů sepsali petici (= žádost panovníkovi):</w:t>
      </w:r>
    </w:p>
    <w:p w14:paraId="2F1AB96C" w14:textId="77777777" w:rsidR="008F7BB2" w:rsidRDefault="008F7BB2" w:rsidP="008F7BB2">
      <w:pPr>
        <w:pStyle w:val="Odstavecseseznamem"/>
        <w:numPr>
          <w:ilvl w:val="0"/>
          <w:numId w:val="2"/>
        </w:numPr>
      </w:pPr>
      <w:r>
        <w:t>stejná práva pro všechny občany</w:t>
      </w:r>
    </w:p>
    <w:p w14:paraId="2F4825CC" w14:textId="77777777" w:rsidR="008F7BB2" w:rsidRDefault="008F7BB2" w:rsidP="008F7BB2">
      <w:pPr>
        <w:pStyle w:val="Odstavecseseznamem"/>
        <w:numPr>
          <w:ilvl w:val="0"/>
          <w:numId w:val="2"/>
        </w:numPr>
      </w:pPr>
      <w:r>
        <w:t>zrušení roboty a cenzury (=kontrola nad tiskem)</w:t>
      </w:r>
    </w:p>
    <w:p w14:paraId="7DDEDA79" w14:textId="77777777" w:rsidR="008F7BB2" w:rsidRDefault="008F7BB2" w:rsidP="008F7BB2">
      <w:pPr>
        <w:pStyle w:val="Odstavecseseznamem"/>
        <w:numPr>
          <w:ilvl w:val="0"/>
          <w:numId w:val="2"/>
        </w:numPr>
      </w:pPr>
      <w:r>
        <w:t>zrovnoprávnění češtiny s němčinou</w:t>
      </w:r>
    </w:p>
    <w:p w14:paraId="69704C37" w14:textId="77777777" w:rsidR="008F7BB2" w:rsidRDefault="008F7BB2" w:rsidP="008F7BB2">
      <w:pPr>
        <w:pStyle w:val="Odstavecseseznamem"/>
        <w:numPr>
          <w:ilvl w:val="0"/>
          <w:numId w:val="2"/>
        </w:numPr>
      </w:pPr>
      <w:r>
        <w:t>částečnou samostatnost českým zemím</w:t>
      </w:r>
    </w:p>
    <w:p w14:paraId="23953962" w14:textId="77777777" w:rsidR="008F7BB2" w:rsidRDefault="008F7BB2"/>
    <w:p w14:paraId="31B4C9F5" w14:textId="23237D93" w:rsidR="00355BC5" w:rsidRDefault="0082682B">
      <w:r>
        <w:t xml:space="preserve">- </w:t>
      </w:r>
      <w:r w:rsidRPr="00355BC5">
        <w:rPr>
          <w:u w:val="single"/>
        </w:rPr>
        <w:t xml:space="preserve">červen </w:t>
      </w:r>
      <w:proofErr w:type="gramStart"/>
      <w:r w:rsidRPr="00355BC5">
        <w:rPr>
          <w:u w:val="single"/>
        </w:rPr>
        <w:t>1848</w:t>
      </w:r>
      <w:r>
        <w:t xml:space="preserve"> - v</w:t>
      </w:r>
      <w:proofErr w:type="gramEnd"/>
      <w:r>
        <w:t xml:space="preserve"> Praze barikády, pouliční bouře</w:t>
      </w:r>
    </w:p>
    <w:p w14:paraId="7FB4820F" w14:textId="77777777" w:rsidR="0082682B" w:rsidRDefault="00281B36">
      <w:r>
        <w:t xml:space="preserve"> </w:t>
      </w:r>
      <w:r w:rsidR="0082682B">
        <w:t>- porážka vzbouřenců císařským vojskem</w:t>
      </w:r>
    </w:p>
    <w:p w14:paraId="4AEE7348" w14:textId="77777777" w:rsidR="0082682B" w:rsidRDefault="0082682B">
      <w:r>
        <w:t xml:space="preserve">- </w:t>
      </w:r>
      <w:proofErr w:type="gramStart"/>
      <w:r>
        <w:t>úspěch - zrušení</w:t>
      </w:r>
      <w:proofErr w:type="gramEnd"/>
      <w:r>
        <w:t xml:space="preserve"> roboty, lidé svobodní</w:t>
      </w:r>
    </w:p>
    <w:p w14:paraId="38C9787C" w14:textId="77777777" w:rsidR="0082682B" w:rsidRDefault="0082682B"/>
    <w:p w14:paraId="241FF308" w14:textId="77777777" w:rsidR="0082682B" w:rsidRPr="00BB0378" w:rsidRDefault="0082682B">
      <w:pPr>
        <w:rPr>
          <w:sz w:val="28"/>
          <w:szCs w:val="28"/>
          <w:u w:val="single"/>
        </w:rPr>
      </w:pPr>
      <w:r w:rsidRPr="00BB0378">
        <w:rPr>
          <w:sz w:val="28"/>
          <w:szCs w:val="28"/>
          <w:u w:val="single"/>
        </w:rPr>
        <w:t xml:space="preserve">Změny </w:t>
      </w:r>
      <w:proofErr w:type="gramStart"/>
      <w:r w:rsidRPr="00BB0378">
        <w:rPr>
          <w:sz w:val="28"/>
          <w:szCs w:val="28"/>
          <w:u w:val="single"/>
        </w:rPr>
        <w:t>po  roce</w:t>
      </w:r>
      <w:proofErr w:type="gramEnd"/>
      <w:r w:rsidRPr="00BB0378">
        <w:rPr>
          <w:sz w:val="28"/>
          <w:szCs w:val="28"/>
          <w:u w:val="single"/>
        </w:rPr>
        <w:t xml:space="preserve"> 1848</w:t>
      </w:r>
    </w:p>
    <w:p w14:paraId="7748B04C" w14:textId="644986D8" w:rsidR="00281B36" w:rsidRDefault="0082682B" w:rsidP="003E0BB8">
      <w:r>
        <w:t xml:space="preserve">- na trůn František Josef I. </w:t>
      </w:r>
      <w:r w:rsidR="000D6A07">
        <w:t xml:space="preserve">- </w:t>
      </w:r>
      <w:r w:rsidR="004676E5">
        <w:t xml:space="preserve">zpočátku </w:t>
      </w:r>
      <w:r>
        <w:t>pronásledování vlastenců (Karel Havlíček Borovský)</w:t>
      </w:r>
    </w:p>
    <w:p w14:paraId="73C70780" w14:textId="35779D15" w:rsidR="003E0BB8" w:rsidRDefault="003E0BB8" w:rsidP="003E0BB8"/>
    <w:p w14:paraId="48D1F18A" w14:textId="2FA02217" w:rsidR="003E0BB8" w:rsidRPr="003E0BB8" w:rsidRDefault="003E0BB8" w:rsidP="003E0BB8">
      <w:pPr>
        <w:rPr>
          <w:i/>
          <w:iCs/>
          <w:sz w:val="20"/>
          <w:szCs w:val="20"/>
        </w:rPr>
      </w:pPr>
      <w:r w:rsidRPr="003E0BB8">
        <w:rPr>
          <w:i/>
          <w:iCs/>
          <w:sz w:val="20"/>
          <w:szCs w:val="20"/>
        </w:rPr>
        <w:t>dokončení zápisu 15.12.</w:t>
      </w:r>
    </w:p>
    <w:p w14:paraId="6E3694BB" w14:textId="77777777" w:rsidR="003E0BB8" w:rsidRDefault="003E0BB8" w:rsidP="003E0BB8"/>
    <w:sectPr w:rsidR="003E0BB8" w:rsidSect="0035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F0DA8"/>
    <w:multiLevelType w:val="hybridMultilevel"/>
    <w:tmpl w:val="2ACE8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E2439"/>
    <w:multiLevelType w:val="multilevel"/>
    <w:tmpl w:val="C47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B"/>
    <w:rsid w:val="000D44E5"/>
    <w:rsid w:val="000D6A07"/>
    <w:rsid w:val="00281B36"/>
    <w:rsid w:val="00355BC5"/>
    <w:rsid w:val="003E0BB8"/>
    <w:rsid w:val="00415882"/>
    <w:rsid w:val="004676E5"/>
    <w:rsid w:val="00502D7A"/>
    <w:rsid w:val="00797EC6"/>
    <w:rsid w:val="0082682B"/>
    <w:rsid w:val="008F7BB2"/>
    <w:rsid w:val="00BB0378"/>
    <w:rsid w:val="00D1613A"/>
    <w:rsid w:val="00D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B39"/>
  <w15:docId w15:val="{D14487ED-F487-452E-9F37-23FA3F8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882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82682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8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82682B"/>
  </w:style>
  <w:style w:type="character" w:styleId="Hypertextovodkaz">
    <w:name w:val="Hyperlink"/>
    <w:basedOn w:val="Standardnpsmoodstavce"/>
    <w:uiPriority w:val="99"/>
    <w:semiHidden/>
    <w:unhideWhenUsed/>
    <w:rsid w:val="008268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68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82682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8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B3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zmezer">
    <w:name w:val="No Spacing"/>
    <w:basedOn w:val="Normln"/>
    <w:uiPriority w:val="1"/>
    <w:qFormat/>
    <w:rsid w:val="00281B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9" w:color="B0B0B0"/>
            <w:right w:val="none" w:sz="0" w:space="0" w:color="auto"/>
          </w:divBdr>
          <w:divsChild>
            <w:div w:id="53727865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Kadlec</cp:lastModifiedBy>
  <cp:revision>2</cp:revision>
  <cp:lastPrinted>2020-12-10T20:23:00Z</cp:lastPrinted>
  <dcterms:created xsi:type="dcterms:W3CDTF">2020-12-11T14:24:00Z</dcterms:created>
  <dcterms:modified xsi:type="dcterms:W3CDTF">2020-12-11T14:24:00Z</dcterms:modified>
</cp:coreProperties>
</file>