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2F95B" w14:textId="77777777" w:rsidR="007501E4" w:rsidRPr="007501E4" w:rsidRDefault="007501E4" w:rsidP="007501E4">
      <w:pPr>
        <w:rPr>
          <w:rStyle w:val="Zdraznnjemn"/>
        </w:rPr>
      </w:pPr>
      <w:r w:rsidRPr="007501E4">
        <w:rPr>
          <w:rStyle w:val="Zdraznnjemn"/>
        </w:rPr>
        <w:t>Národ sobě</w:t>
      </w:r>
    </w:p>
    <w:p w14:paraId="56D2F2A4" w14:textId="77777777" w:rsid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7A269" wp14:editId="353B1AEB">
                <wp:simplePos x="0" y="0"/>
                <wp:positionH relativeFrom="column">
                  <wp:posOffset>2876550</wp:posOffset>
                </wp:positionH>
                <wp:positionV relativeFrom="paragraph">
                  <wp:posOffset>106680</wp:posOffset>
                </wp:positionV>
                <wp:extent cx="523875" cy="0"/>
                <wp:effectExtent l="0" t="76200" r="9525" b="952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BCA4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226.5pt;margin-top:8.4pt;width:41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dy6QEAAAMEAAAOAAAAZHJzL2Uyb0RvYy54bWysU81uEzEQviPxDpbvdJOgQhVl00MKXBBE&#10;UB7A9Y6zBttj2dP8PArHPgBPUfW9GHuTLQKEBOIyu7bnm/m+z+PF5d47sYWULYZWTs8mUkDQ2Nmw&#10;aeWn69fPLqTIpEKnHAZo5QGyvFw+fbLYxTnMsEfXQRJcJOT5LrayJ4rzpsm6B6/yGUYIfGgweUW8&#10;TJumS2rH1b1rZpPJi2aHqYsJNeTMu1fDoVzW+saApvfGZCDhWsncqMZU402JzXKh5pukYm/1kYb6&#10;BxZe2cBNx1JXipS4TfaXUt7qhBkNnWn0DRpjNVQNrGY6+UnNx15FqFrYnBxHm/L/K6vfbddJ2I7v&#10;ToqgPF/R+uHr/Td/fydyxM+B+YkM4uHOxi94K6bFsV3McwauwjodVzmuU5G/N8mXLwsT++ryYXQZ&#10;9iQ0b57Pnl+8PJdCn46aR1xMmd4AelF+WpkpKbvpaYUh8FVimlaT1fZtJu7MwBOgNHWhRFLWvQqd&#10;oENkMZSsChsHhTanl5Sm0B8I1z86OBjgH8CwFUxxaFOHEFYuia3i8VFaQ6BqQK3E2QVmrHMjcFL5&#10;/RF4zC9QqAP6N+ARUTtjoBHsbcD0u+60P1E2Q/7JgUF3seAGu0O9ymoNT1r16vgqyij/uK7wx7e7&#10;/A4AAP//AwBQSwMEFAAGAAgAAAAhAJdTeiHdAAAACQEAAA8AAABkcnMvZG93bnJldi54bWxMj8FO&#10;wzAQRO9I/IO1SNyoQ0uqEuJUCIkeQRQO9ObGWztqvI5iNwl8PYs4lOPOjGbnlevJt2LAPjaBFNzO&#10;MhBIdTANWQUf7883KxAxaTK6DYQKvjDCurq8KHVhwkhvOGyTFVxCsdAKXEpdIWWsHXodZ6FDYu8Q&#10;eq8Tn72Vptcjl/tWzrNsKb1uiD843eGTw/q4PXkFr/Zz8HPaNPJwv/ve2BdzdGNS6vpqenwAkXBK&#10;5zD8zufpUPGmfTiRiaJVcJcvmCWxsWQEDuSLPAex/xNkVcr/BNUPAAAA//8DAFBLAQItABQABgAI&#10;AAAAIQC2gziS/gAAAOEBAAATAAAAAAAAAAAAAAAAAAAAAABbQ29udGVudF9UeXBlc10ueG1sUEsB&#10;Ai0AFAAGAAgAAAAhADj9If/WAAAAlAEAAAsAAAAAAAAAAAAAAAAALwEAAF9yZWxzLy5yZWxzUEsB&#10;Ai0AFAAGAAgAAAAhAMcr53LpAQAAAwQAAA4AAAAAAAAAAAAAAAAALgIAAGRycy9lMm9Eb2MueG1s&#10;UEsBAi0AFAAGAAgAAAAhAJdTeiHdAAAACQEAAA8AAAAAAAAAAAAAAAAAQw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Pr="007501E4">
        <w:rPr>
          <w:rFonts w:ascii="Times New Roman" w:hAnsi="Times New Roman" w:cs="Times New Roman"/>
          <w:sz w:val="24"/>
          <w:szCs w:val="24"/>
        </w:rPr>
        <w:t xml:space="preserve">- František Josef I. uvolnil poměry v Rakousku               vydávají se </w:t>
      </w:r>
    </w:p>
    <w:p w14:paraId="331BEED9" w14:textId="77777777" w:rsid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501E4">
        <w:rPr>
          <w:rFonts w:ascii="Times New Roman" w:hAnsi="Times New Roman" w:cs="Times New Roman"/>
          <w:sz w:val="24"/>
          <w:szCs w:val="24"/>
        </w:rPr>
        <w:t xml:space="preserve">__________, </w:t>
      </w:r>
    </w:p>
    <w:p w14:paraId="2EC2D84C" w14:textId="6343979B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 xml:space="preserve">vznikají __________________, __________________ </w:t>
      </w:r>
    </w:p>
    <w:p w14:paraId="7FAF5687" w14:textId="77777777" w:rsid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>a ______________________spolky</w:t>
      </w:r>
    </w:p>
    <w:p w14:paraId="03F0AA5D" w14:textId="421337A2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01E4">
        <w:rPr>
          <w:rFonts w:ascii="Times New Roman" w:hAnsi="Times New Roman" w:cs="Times New Roman"/>
          <w:sz w:val="24"/>
          <w:szCs w:val="24"/>
        </w:rPr>
        <w:t xml:space="preserve">založena tělovýchovná organizace _________________ </w:t>
      </w:r>
    </w:p>
    <w:p w14:paraId="0472F46A" w14:textId="111BBF56" w:rsid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>- čeští politici marně usilují o 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501E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0B35A" w14:textId="7E1346A0" w:rsid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>___</w:t>
      </w:r>
      <w:r w:rsidR="00DC2324">
        <w:rPr>
          <w:rFonts w:ascii="Times New Roman" w:hAnsi="Times New Roman" w:cs="Times New Roman"/>
          <w:sz w:val="24"/>
          <w:szCs w:val="24"/>
        </w:rPr>
        <w:t>____</w:t>
      </w:r>
      <w:r w:rsidRPr="007501E4">
        <w:rPr>
          <w:rFonts w:ascii="Times New Roman" w:hAnsi="Times New Roman" w:cs="Times New Roman"/>
          <w:sz w:val="24"/>
          <w:szCs w:val="24"/>
        </w:rPr>
        <w:t>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1E4">
        <w:rPr>
          <w:rFonts w:ascii="Times New Roman" w:hAnsi="Times New Roman" w:cs="Times New Roman"/>
          <w:sz w:val="24"/>
          <w:szCs w:val="24"/>
        </w:rPr>
        <w:t xml:space="preserve">jednají s vídeňskou vládou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50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jednání jsou </w:t>
      </w:r>
      <w:r w:rsidRPr="007501E4">
        <w:rPr>
          <w:rFonts w:ascii="Times New Roman" w:hAnsi="Times New Roman" w:cs="Times New Roman"/>
          <w:sz w:val="24"/>
          <w:szCs w:val="24"/>
        </w:rPr>
        <w:t>neúspěšn</w:t>
      </w:r>
      <w:r>
        <w:rPr>
          <w:rFonts w:ascii="Times New Roman" w:hAnsi="Times New Roman" w:cs="Times New Roman"/>
          <w:sz w:val="24"/>
          <w:szCs w:val="24"/>
        </w:rPr>
        <w:t>á</w:t>
      </w:r>
    </w:p>
    <w:p w14:paraId="014D40D7" w14:textId="77777777" w:rsidR="007501E4" w:rsidRPr="007501E4" w:rsidRDefault="007501E4" w:rsidP="007501E4">
      <w:pPr>
        <w:rPr>
          <w:rStyle w:val="Zdraznnjemn"/>
        </w:rPr>
      </w:pPr>
    </w:p>
    <w:p w14:paraId="0BBD33FB" w14:textId="77777777" w:rsidR="007501E4" w:rsidRPr="007501E4" w:rsidRDefault="007501E4" w:rsidP="007501E4">
      <w:pPr>
        <w:rPr>
          <w:rStyle w:val="Zdraznnjemn"/>
        </w:rPr>
      </w:pPr>
      <w:r w:rsidRPr="007501E4">
        <w:rPr>
          <w:rStyle w:val="Zdraznnjemn"/>
        </w:rPr>
        <w:t xml:space="preserve">Vznik </w:t>
      </w:r>
      <w:proofErr w:type="gramStart"/>
      <w:r w:rsidRPr="007501E4">
        <w:rPr>
          <w:rStyle w:val="Zdraznnjemn"/>
        </w:rPr>
        <w:t>Rakousko - Uherska</w:t>
      </w:r>
      <w:proofErr w:type="gramEnd"/>
    </w:p>
    <w:p w14:paraId="54EF4433" w14:textId="77777777" w:rsid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 xml:space="preserve">- 1867 si Maďaři vymohli na vídeňské vládě takzvané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501E4">
        <w:rPr>
          <w:rFonts w:ascii="Times New Roman" w:hAnsi="Times New Roman" w:cs="Times New Roman"/>
          <w:sz w:val="24"/>
          <w:szCs w:val="24"/>
        </w:rPr>
        <w:t xml:space="preserve">____________, </w:t>
      </w:r>
    </w:p>
    <w:p w14:paraId="61353030" w14:textId="1D86BC37" w:rsid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 xml:space="preserve">rakouská monarchie je rozdělena na dvě části: ______________________ a </w:t>
      </w:r>
    </w:p>
    <w:p w14:paraId="65F4586C" w14:textId="01EFA262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>____________________</w:t>
      </w:r>
    </w:p>
    <w:p w14:paraId="69F11BE5" w14:textId="77777777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</w:p>
    <w:p w14:paraId="61C81946" w14:textId="77777777" w:rsidR="007501E4" w:rsidRPr="007501E4" w:rsidRDefault="007501E4" w:rsidP="007501E4">
      <w:pPr>
        <w:rPr>
          <w:rStyle w:val="Zdraznnjemn"/>
        </w:rPr>
      </w:pPr>
      <w:r w:rsidRPr="007501E4">
        <w:rPr>
          <w:rStyle w:val="Zdraznnjemn"/>
        </w:rPr>
        <w:t>T. G. Masaryk</w:t>
      </w:r>
    </w:p>
    <w:p w14:paraId="7D946499" w14:textId="77777777" w:rsid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>- povinná školní docházka 8 let</w:t>
      </w:r>
      <w:r>
        <w:rPr>
          <w:rFonts w:ascii="Times New Roman" w:hAnsi="Times New Roman" w:cs="Times New Roman"/>
          <w:sz w:val="24"/>
          <w:szCs w:val="24"/>
        </w:rPr>
        <w:t xml:space="preserve">, vznikají odborné školy, gymnázia a reálky </w:t>
      </w:r>
      <w:r w:rsidRPr="00750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E80A6" w14:textId="06EE4331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>- téměř všichni lidé gramotní</w:t>
      </w:r>
    </w:p>
    <w:p w14:paraId="61647388" w14:textId="72F6D253" w:rsid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 xml:space="preserve">- 1882 německá univerzita v Praze rozdělena na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501E4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17168C59" w14:textId="53CDF18A" w:rsid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7501E4">
        <w:rPr>
          <w:rFonts w:ascii="Times New Roman" w:hAnsi="Times New Roman" w:cs="Times New Roman"/>
          <w:sz w:val="24"/>
          <w:szCs w:val="24"/>
        </w:rPr>
        <w:t xml:space="preserve">část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501E4">
        <w:rPr>
          <w:rFonts w:ascii="Times New Roman" w:hAnsi="Times New Roman" w:cs="Times New Roman"/>
          <w:sz w:val="24"/>
          <w:szCs w:val="24"/>
        </w:rPr>
        <w:t xml:space="preserve"> působí zde i profesor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141A4191" w14:textId="3FF7CC37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E52024F" w14:textId="52ACCFAE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T. G. M. </w:t>
      </w:r>
      <w:r w:rsidRPr="007501E4">
        <w:rPr>
          <w:rFonts w:ascii="Times New Roman" w:hAnsi="Times New Roman" w:cs="Times New Roman"/>
          <w:sz w:val="24"/>
          <w:szCs w:val="24"/>
        </w:rPr>
        <w:t>se věnova</w:t>
      </w:r>
      <w:r>
        <w:rPr>
          <w:rFonts w:ascii="Times New Roman" w:hAnsi="Times New Roman" w:cs="Times New Roman"/>
          <w:sz w:val="24"/>
          <w:szCs w:val="24"/>
        </w:rPr>
        <w:t>l i</w:t>
      </w:r>
      <w:r w:rsidRPr="007501E4">
        <w:rPr>
          <w:rFonts w:ascii="Times New Roman" w:hAnsi="Times New Roman" w:cs="Times New Roman"/>
          <w:sz w:val="24"/>
          <w:szCs w:val="24"/>
        </w:rPr>
        <w:t xml:space="preserve"> politice a snažil se o vznik samostatného českého státu </w:t>
      </w:r>
    </w:p>
    <w:p w14:paraId="63F04D3B" w14:textId="77777777" w:rsidR="00DC2324" w:rsidRDefault="00DC2324" w:rsidP="007501E4">
      <w:pPr>
        <w:rPr>
          <w:rStyle w:val="Zdraznnjemn"/>
        </w:rPr>
      </w:pPr>
    </w:p>
    <w:p w14:paraId="271F4A66" w14:textId="4489578B" w:rsidR="007501E4" w:rsidRPr="007501E4" w:rsidRDefault="007501E4" w:rsidP="007501E4">
      <w:pPr>
        <w:rPr>
          <w:rStyle w:val="Zdraznnjemn"/>
        </w:rPr>
      </w:pPr>
      <w:r w:rsidRPr="007501E4">
        <w:rPr>
          <w:rStyle w:val="Zdraznnjemn"/>
        </w:rPr>
        <w:t>Rozvoj kultury a umění</w:t>
      </w:r>
    </w:p>
    <w:p w14:paraId="3251FCD2" w14:textId="5EB754BE" w:rsid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 19. stol. mnoho významných českých umělců:</w:t>
      </w:r>
    </w:p>
    <w:p w14:paraId="7675F36F" w14:textId="1DF33A9F" w:rsid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501E4">
        <w:rPr>
          <w:rFonts w:ascii="Times New Roman" w:hAnsi="Times New Roman" w:cs="Times New Roman"/>
          <w:sz w:val="24"/>
          <w:szCs w:val="24"/>
        </w:rPr>
        <w:t xml:space="preserve">spisovatelé a básníci: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71CAAEC" w14:textId="30C7FB82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1D9B6333" w14:textId="489D2721" w:rsid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501E4">
        <w:rPr>
          <w:rFonts w:ascii="Times New Roman" w:hAnsi="Times New Roman" w:cs="Times New Roman"/>
          <w:sz w:val="24"/>
          <w:szCs w:val="24"/>
        </w:rPr>
        <w:t>hud</w:t>
      </w:r>
      <w:proofErr w:type="spellEnd"/>
      <w:r w:rsidRPr="007501E4">
        <w:rPr>
          <w:rFonts w:ascii="Times New Roman" w:hAnsi="Times New Roman" w:cs="Times New Roman"/>
          <w:sz w:val="24"/>
          <w:szCs w:val="24"/>
        </w:rPr>
        <w:t xml:space="preserve">. skladatelé: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E9B1CB4" w14:textId="3B9CE6E6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501E4">
        <w:rPr>
          <w:rFonts w:ascii="Times New Roman" w:hAnsi="Times New Roman" w:cs="Times New Roman"/>
          <w:sz w:val="24"/>
          <w:szCs w:val="24"/>
        </w:rPr>
        <w:t xml:space="preserve"> sochař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501E4">
        <w:rPr>
          <w:rFonts w:ascii="Times New Roman" w:hAnsi="Times New Roman" w:cs="Times New Roman"/>
          <w:sz w:val="24"/>
          <w:szCs w:val="24"/>
        </w:rPr>
        <w:t xml:space="preserve"> - socha sv. Václava</w:t>
      </w:r>
    </w:p>
    <w:p w14:paraId="3FA8D592" w14:textId="2A4C8A08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7501E4">
        <w:rPr>
          <w:rFonts w:ascii="Times New Roman" w:hAnsi="Times New Roman" w:cs="Times New Roman"/>
          <w:sz w:val="24"/>
          <w:szCs w:val="24"/>
        </w:rPr>
        <w:t xml:space="preserve"> malíři: _______________________________ (výzdoba orloje v Praze), </w:t>
      </w:r>
    </w:p>
    <w:p w14:paraId="4B161403" w14:textId="56FDC0ED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>______________________</w:t>
      </w:r>
      <w:r w:rsidR="00DC2324">
        <w:rPr>
          <w:rFonts w:ascii="Times New Roman" w:hAnsi="Times New Roman" w:cs="Times New Roman"/>
          <w:sz w:val="24"/>
          <w:szCs w:val="24"/>
        </w:rPr>
        <w:t>________</w:t>
      </w:r>
      <w:r w:rsidRPr="007501E4">
        <w:rPr>
          <w:rFonts w:ascii="Times New Roman" w:hAnsi="Times New Roman" w:cs="Times New Roman"/>
          <w:sz w:val="24"/>
          <w:szCs w:val="24"/>
        </w:rPr>
        <w:t>_____ (</w:t>
      </w:r>
      <w:r w:rsidR="00DC2324">
        <w:rPr>
          <w:rFonts w:ascii="Times New Roman" w:hAnsi="Times New Roman" w:cs="Times New Roman"/>
          <w:sz w:val="24"/>
          <w:szCs w:val="24"/>
        </w:rPr>
        <w:t xml:space="preserve">výzdoba </w:t>
      </w:r>
      <w:r w:rsidRPr="007501E4">
        <w:rPr>
          <w:rFonts w:ascii="Times New Roman" w:hAnsi="Times New Roman" w:cs="Times New Roman"/>
          <w:sz w:val="24"/>
          <w:szCs w:val="24"/>
        </w:rPr>
        <w:t>Národní</w:t>
      </w:r>
      <w:r w:rsidR="00DC2324">
        <w:rPr>
          <w:rFonts w:ascii="Times New Roman" w:hAnsi="Times New Roman" w:cs="Times New Roman"/>
          <w:sz w:val="24"/>
          <w:szCs w:val="24"/>
        </w:rPr>
        <w:t>ho</w:t>
      </w:r>
      <w:r w:rsidRPr="007501E4">
        <w:rPr>
          <w:rFonts w:ascii="Times New Roman" w:hAnsi="Times New Roman" w:cs="Times New Roman"/>
          <w:sz w:val="24"/>
          <w:szCs w:val="24"/>
        </w:rPr>
        <w:t xml:space="preserve"> divadl</w:t>
      </w:r>
      <w:r w:rsidR="00DC2324">
        <w:rPr>
          <w:rFonts w:ascii="Times New Roman" w:hAnsi="Times New Roman" w:cs="Times New Roman"/>
          <w:sz w:val="24"/>
          <w:szCs w:val="24"/>
        </w:rPr>
        <w:t>a</w:t>
      </w:r>
      <w:r w:rsidRPr="007501E4">
        <w:rPr>
          <w:rFonts w:ascii="Times New Roman" w:hAnsi="Times New Roman" w:cs="Times New Roman"/>
          <w:sz w:val="24"/>
          <w:szCs w:val="24"/>
        </w:rPr>
        <w:t>)</w:t>
      </w:r>
    </w:p>
    <w:p w14:paraId="290A85FE" w14:textId="77777777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</w:p>
    <w:p w14:paraId="13C31F04" w14:textId="77777777" w:rsidR="007501E4" w:rsidRPr="007501E4" w:rsidRDefault="007501E4" w:rsidP="007501E4">
      <w:pPr>
        <w:rPr>
          <w:rStyle w:val="Zdraznnjemn"/>
        </w:rPr>
      </w:pPr>
      <w:r w:rsidRPr="007501E4">
        <w:rPr>
          <w:rStyle w:val="Zdraznnjemn"/>
        </w:rPr>
        <w:t>Národní divadlo</w:t>
      </w:r>
    </w:p>
    <w:p w14:paraId="3F89A9B4" w14:textId="77777777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>- r. 1851 - zahájení sbírky na výstavbu</w:t>
      </w:r>
    </w:p>
    <w:p w14:paraId="1F4042A6" w14:textId="77777777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>- r. 1868 - položen základní kámen</w:t>
      </w:r>
    </w:p>
    <w:p w14:paraId="7F498F20" w14:textId="77777777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>- červen 1881 - otevření</w:t>
      </w:r>
    </w:p>
    <w:p w14:paraId="4404C100" w14:textId="77777777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>- srpen 1881 - požár, zničení divadla</w:t>
      </w:r>
    </w:p>
    <w:p w14:paraId="056CF8F1" w14:textId="77777777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  <w:r w:rsidRPr="007501E4">
        <w:rPr>
          <w:rFonts w:ascii="Times New Roman" w:hAnsi="Times New Roman" w:cs="Times New Roman"/>
          <w:sz w:val="24"/>
          <w:szCs w:val="24"/>
        </w:rPr>
        <w:t>- listopad 1883 - znovuotevření (Smetana: opera Libuše)</w:t>
      </w:r>
    </w:p>
    <w:p w14:paraId="4096E428" w14:textId="77777777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</w:p>
    <w:p w14:paraId="77BBAB9E" w14:textId="77777777" w:rsidR="007501E4" w:rsidRPr="007501E4" w:rsidRDefault="007501E4" w:rsidP="007501E4">
      <w:pPr>
        <w:rPr>
          <w:rFonts w:ascii="Times New Roman" w:hAnsi="Times New Roman" w:cs="Times New Roman"/>
          <w:sz w:val="24"/>
          <w:szCs w:val="24"/>
        </w:rPr>
      </w:pPr>
    </w:p>
    <w:p w14:paraId="7CAF9F92" w14:textId="77777777" w:rsidR="00737CC0" w:rsidRPr="007501E4" w:rsidRDefault="00737CC0">
      <w:pPr>
        <w:rPr>
          <w:rFonts w:ascii="Times New Roman" w:hAnsi="Times New Roman" w:cs="Times New Roman"/>
          <w:sz w:val="24"/>
          <w:szCs w:val="24"/>
        </w:rPr>
      </w:pPr>
    </w:p>
    <w:sectPr w:rsidR="00737CC0" w:rsidRPr="007501E4" w:rsidSect="007501E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EF"/>
    <w:rsid w:val="00737CC0"/>
    <w:rsid w:val="007501E4"/>
    <w:rsid w:val="008852EF"/>
    <w:rsid w:val="00DC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D9E2"/>
  <w15:chartTrackingRefBased/>
  <w15:docId w15:val="{A0C0DEB4-6236-489D-A7E7-810DEC02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aliases w:val="Nadpis vlastivěda"/>
    <w:basedOn w:val="Standardnpsmoodstavce"/>
    <w:uiPriority w:val="19"/>
    <w:qFormat/>
    <w:rsid w:val="007501E4"/>
    <w:rPr>
      <w:rFonts w:ascii="Times New Roman" w:hAnsi="Times New Roman"/>
      <w:i w:val="0"/>
      <w:iCs/>
      <w:color w:val="404040" w:themeColor="text1" w:themeTint="BF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2</cp:revision>
  <dcterms:created xsi:type="dcterms:W3CDTF">2020-12-29T10:40:00Z</dcterms:created>
  <dcterms:modified xsi:type="dcterms:W3CDTF">2020-12-29T10:40:00Z</dcterms:modified>
</cp:coreProperties>
</file>