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0421C" w14:textId="0EDD4ECA" w:rsidR="00B1715F" w:rsidRDefault="00B1715F">
      <w:r>
        <w:t xml:space="preserve">- </w:t>
      </w:r>
      <w:r w:rsidR="000D6A07">
        <w:t xml:space="preserve">potlačování češtiny </w:t>
      </w:r>
    </w:p>
    <w:p w14:paraId="78BB4668" w14:textId="1BCC95C4" w:rsidR="0082682B" w:rsidRDefault="00B171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A534D" wp14:editId="64E68777">
                <wp:simplePos x="0" y="0"/>
                <wp:positionH relativeFrom="column">
                  <wp:posOffset>1938655</wp:posOffset>
                </wp:positionH>
                <wp:positionV relativeFrom="paragraph">
                  <wp:posOffset>105410</wp:posOffset>
                </wp:positionV>
                <wp:extent cx="390525" cy="9525"/>
                <wp:effectExtent l="0" t="57150" r="28575" b="8572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195B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152.65pt;margin-top:8.3pt;width:30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" strokecolor="#4579b8 [3044]">
                <v:stroke endarrow="block"/>
              </v:shape>
            </w:pict>
          </mc:Fallback>
        </mc:AlternateContent>
      </w:r>
      <w:r>
        <w:t xml:space="preserve">- </w:t>
      </w:r>
      <w:r w:rsidR="000D6A07">
        <w:t>později politické kompromisy            stal se respektovaným monarchou</w:t>
      </w:r>
    </w:p>
    <w:p w14:paraId="4388EF14" w14:textId="2979500F" w:rsidR="0082682B" w:rsidRDefault="0082682B">
      <w:r>
        <w:t xml:space="preserve">- </w:t>
      </w:r>
      <w:r w:rsidR="00281B36">
        <w:t xml:space="preserve">zavádí reformy, např. obecní </w:t>
      </w:r>
      <w:proofErr w:type="gramStart"/>
      <w:r w:rsidR="00281B36">
        <w:t xml:space="preserve">zákon - </w:t>
      </w:r>
      <w:r>
        <w:t>občané</w:t>
      </w:r>
      <w:proofErr w:type="gramEnd"/>
      <w:r>
        <w:t xml:space="preserve"> si volí starosty a obecní výbory</w:t>
      </w:r>
    </w:p>
    <w:sectPr w:rsidR="0082682B" w:rsidSect="00355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0B1C"/>
    <w:multiLevelType w:val="hybridMultilevel"/>
    <w:tmpl w:val="BCCEDF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F0DA8"/>
    <w:multiLevelType w:val="hybridMultilevel"/>
    <w:tmpl w:val="2ACE8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C7B7A"/>
    <w:multiLevelType w:val="hybridMultilevel"/>
    <w:tmpl w:val="BCCEDF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E2439"/>
    <w:multiLevelType w:val="multilevel"/>
    <w:tmpl w:val="C476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2B"/>
    <w:rsid w:val="000D44E5"/>
    <w:rsid w:val="000D6A07"/>
    <w:rsid w:val="00175A33"/>
    <w:rsid w:val="00281B36"/>
    <w:rsid w:val="00355BC5"/>
    <w:rsid w:val="00415882"/>
    <w:rsid w:val="004676E5"/>
    <w:rsid w:val="00502D7A"/>
    <w:rsid w:val="0056172E"/>
    <w:rsid w:val="00797EC6"/>
    <w:rsid w:val="0082682B"/>
    <w:rsid w:val="008D0CA0"/>
    <w:rsid w:val="008F7BB2"/>
    <w:rsid w:val="00B1715F"/>
    <w:rsid w:val="00BB0378"/>
    <w:rsid w:val="00D1613A"/>
    <w:rsid w:val="00DE3DCD"/>
    <w:rsid w:val="00E6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FB39"/>
  <w15:docId w15:val="{D14487ED-F487-452E-9F37-23FA3F87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5882"/>
    <w:rPr>
      <w:rFonts w:ascii="Times New Roman" w:hAnsi="Times New Roman"/>
      <w:sz w:val="24"/>
    </w:rPr>
  </w:style>
  <w:style w:type="paragraph" w:styleId="Nadpis2">
    <w:name w:val="heading 2"/>
    <w:basedOn w:val="Normln"/>
    <w:link w:val="Nadpis2Char"/>
    <w:uiPriority w:val="9"/>
    <w:qFormat/>
    <w:rsid w:val="0082682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1B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2682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82682B"/>
  </w:style>
  <w:style w:type="character" w:styleId="Hypertextovodkaz">
    <w:name w:val="Hyperlink"/>
    <w:basedOn w:val="Standardnpsmoodstavce"/>
    <w:uiPriority w:val="99"/>
    <w:semiHidden/>
    <w:unhideWhenUsed/>
    <w:rsid w:val="0082682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2682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82682B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6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82B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1B3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Bezmezer">
    <w:name w:val="No Spacing"/>
    <w:basedOn w:val="Normln"/>
    <w:uiPriority w:val="1"/>
    <w:qFormat/>
    <w:rsid w:val="00281B3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F7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9" w:color="B0B0B0"/>
            <w:right w:val="none" w:sz="0" w:space="0" w:color="auto"/>
          </w:divBdr>
          <w:divsChild>
            <w:div w:id="537278651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8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Kadlec</cp:lastModifiedBy>
  <cp:revision>2</cp:revision>
  <cp:lastPrinted>2020-12-14T17:02:00Z</cp:lastPrinted>
  <dcterms:created xsi:type="dcterms:W3CDTF">2020-12-16T13:42:00Z</dcterms:created>
  <dcterms:modified xsi:type="dcterms:W3CDTF">2020-12-16T13:42:00Z</dcterms:modified>
</cp:coreProperties>
</file>